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D430CE">
      <w:pPr>
        <w:spacing w:before="4" w:after="0" w:line="220" w:lineRule="exact"/>
      </w:pPr>
    </w:p>
    <w:p w:rsidR="00D430CE" w:rsidRDefault="00CE62D5">
      <w:pPr>
        <w:spacing w:before="29" w:after="0" w:line="240" w:lineRule="auto"/>
        <w:ind w:left="3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430CE" w:rsidRDefault="00D430CE">
      <w:pPr>
        <w:spacing w:before="9" w:after="0" w:line="110" w:lineRule="exact"/>
        <w:rPr>
          <w:sz w:val="11"/>
          <w:szCs w:val="11"/>
        </w:rPr>
      </w:pPr>
    </w:p>
    <w:p w:rsidR="00D430CE" w:rsidRDefault="00CE62D5">
      <w:pPr>
        <w:spacing w:after="0" w:line="240" w:lineRule="auto"/>
        <w:ind w:left="3307" w:right="322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US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VIC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4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</w:p>
    <w:p w:rsidR="00D430CE" w:rsidRDefault="00D430CE">
      <w:pPr>
        <w:spacing w:before="9" w:after="0" w:line="110" w:lineRule="exact"/>
        <w:rPr>
          <w:sz w:val="11"/>
          <w:szCs w:val="11"/>
        </w:rPr>
      </w:pPr>
    </w:p>
    <w:p w:rsidR="00D430CE" w:rsidRDefault="00CE62D5">
      <w:pPr>
        <w:spacing w:after="0" w:line="240" w:lineRule="auto"/>
        <w:ind w:left="3932" w:right="38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23/2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5</w:t>
      </w:r>
    </w:p>
    <w:p w:rsidR="00D430CE" w:rsidRDefault="00D430CE">
      <w:pPr>
        <w:spacing w:before="9" w:after="0" w:line="110" w:lineRule="exact"/>
        <w:rPr>
          <w:sz w:val="11"/>
          <w:szCs w:val="11"/>
        </w:rPr>
      </w:pPr>
    </w:p>
    <w:p w:rsidR="00D430CE" w:rsidRDefault="00CE62D5">
      <w:pPr>
        <w:spacing w:after="0" w:line="240" w:lineRule="auto"/>
        <w:ind w:left="2870" w:right="279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ORT</w:t>
      </w:r>
      <w:r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IPP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SL</w:t>
      </w:r>
      <w:r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K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ES</w:t>
      </w:r>
    </w:p>
    <w:p w:rsidR="00D430CE" w:rsidRDefault="00D430CE">
      <w:pPr>
        <w:spacing w:before="2" w:after="0" w:line="120" w:lineRule="exact"/>
        <w:rPr>
          <w:sz w:val="12"/>
          <w:szCs w:val="12"/>
        </w:rPr>
      </w:pPr>
    </w:p>
    <w:p w:rsidR="00D430CE" w:rsidRDefault="00CE62D5">
      <w:pPr>
        <w:spacing w:after="0" w:line="240" w:lineRule="auto"/>
        <w:ind w:left="2336" w:right="218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 xml:space="preserve">KE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LLIN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7"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5"/>
          <w:w w:val="99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6"/>
          <w:szCs w:val="26"/>
          <w:u w:val="thick" w:color="000000"/>
        </w:rPr>
        <w:t xml:space="preserve"> </w:t>
      </w:r>
    </w:p>
    <w:p w:rsidR="00D430CE" w:rsidRDefault="00CE62D5">
      <w:pPr>
        <w:tabs>
          <w:tab w:val="left" w:pos="8760"/>
        </w:tabs>
        <w:spacing w:after="0" w:line="510" w:lineRule="exact"/>
        <w:ind w:left="838" w:right="762"/>
        <w:jc w:val="center"/>
        <w:rPr>
          <w:rFonts w:ascii="Adobe Fan Heiti Std B" w:eastAsia="Adobe Fan Heiti Std B" w:hAnsi="Adobe Fan Heiti Std B" w:cs="Adobe Fan Heiti Std B"/>
          <w:sz w:val="26"/>
          <w:szCs w:val="26"/>
        </w:rPr>
      </w:pP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>J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 xml:space="preserve">ETTY </w:t>
      </w:r>
      <w:r>
        <w:rPr>
          <w:rFonts w:ascii="Adobe Fan Heiti Std B" w:eastAsia="Adobe Fan Heiti Std B" w:hAnsi="Adobe Fan Heiti Std B" w:cs="Adobe Fan Heiti Std B"/>
          <w:w w:val="55"/>
          <w:position w:val="-1"/>
          <w:sz w:val="32"/>
          <w:szCs w:val="32"/>
          <w:u w:val="thick" w:color="000000"/>
        </w:rPr>
        <w:t>–</w:t>
      </w:r>
      <w:r>
        <w:rPr>
          <w:rFonts w:ascii="Adobe Fan Heiti Std B" w:eastAsia="Adobe Fan Heiti Std B" w:hAnsi="Adobe Fan Heiti Std B" w:cs="Adobe Fan Heiti Std B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32"/>
          <w:szCs w:val="32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ETRIC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 xml:space="preserve">RVEY </w:t>
      </w:r>
      <w:r w:rsidRPr="00CE62D5">
        <w:rPr>
          <w:rFonts w:ascii="Arial" w:eastAsia="Arial" w:hAnsi="Arial" w:cs="Arial"/>
          <w:b/>
          <w:bCs/>
          <w:spacing w:val="1"/>
          <w:w w:val="99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ESULTS</w:t>
      </w:r>
      <w:r>
        <w:rPr>
          <w:rFonts w:ascii="Adobe Fan Heiti Std B" w:eastAsia="Adobe Fan Heiti Std B" w:hAnsi="Adobe Fan Heiti Std B" w:cs="Adobe Fan Heiti Std B"/>
          <w:w w:val="99"/>
          <w:position w:val="-1"/>
          <w:sz w:val="26"/>
          <w:szCs w:val="26"/>
          <w:u w:val="thick" w:color="000000"/>
        </w:rPr>
        <w:t xml:space="preserve"> </w:t>
      </w:r>
      <w:r>
        <w:rPr>
          <w:rFonts w:ascii="Adobe Fan Heiti Std B" w:eastAsia="Adobe Fan Heiti Std B" w:hAnsi="Adobe Fan Heiti Std B" w:cs="Adobe Fan Heiti Std B"/>
          <w:position w:val="-1"/>
          <w:sz w:val="26"/>
          <w:szCs w:val="26"/>
          <w:u w:val="thick" w:color="000000"/>
        </w:rPr>
        <w:tab/>
      </w:r>
    </w:p>
    <w:p w:rsidR="00D430CE" w:rsidRDefault="00D430CE">
      <w:pPr>
        <w:spacing w:before="9" w:after="0" w:line="110" w:lineRule="exact"/>
        <w:rPr>
          <w:sz w:val="11"/>
          <w:szCs w:val="11"/>
        </w:rPr>
      </w:pPr>
    </w:p>
    <w:p w:rsidR="00D430CE" w:rsidRDefault="00D430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8011"/>
      </w:tblGrid>
      <w:tr w:rsidR="00D430CE">
        <w:trPr>
          <w:trHeight w:hRule="exact" w:val="55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430CE" w:rsidRDefault="00CE62D5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D430CE" w:rsidRDefault="00CE62D5">
            <w:pPr>
              <w:spacing w:before="35" w:after="0" w:line="240" w:lineRule="auto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</w:tc>
      </w:tr>
      <w:tr w:rsidR="00D430CE">
        <w:trPr>
          <w:trHeight w:hRule="exact" w:val="889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430CE" w:rsidRDefault="00D430CE">
            <w:pPr>
              <w:spacing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D430CE" w:rsidRDefault="00D430C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0" w:lineRule="auto"/>
              <w:ind w:left="362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argest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so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ns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in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 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430CE" w:rsidRDefault="00D430C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1" w:lineRule="auto"/>
              <w:ind w:left="362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 21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Por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a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430CE" w:rsidRDefault="00CE62D5">
            <w:pPr>
              <w:spacing w:after="0" w:line="248" w:lineRule="exact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5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pths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430CE" w:rsidRDefault="00CE62D5">
            <w:pPr>
              <w:spacing w:before="4" w:after="0" w:line="240" w:lineRule="auto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D430CE" w:rsidRDefault="00D430C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1" w:lineRule="auto"/>
              <w:ind w:left="362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amp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15m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sea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pth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D.</w:t>
            </w:r>
            <w:r>
              <w:rPr>
                <w:rFonts w:ascii="Arial" w:eastAsia="Arial" w:hAnsi="Arial" w:cs="Arial"/>
              </w:rPr>
              <w:t>).</w:t>
            </w:r>
          </w:p>
          <w:p w:rsidR="00D430CE" w:rsidRDefault="00D430CE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39" w:lineRule="auto"/>
              <w:ind w:left="362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6m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) 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0.5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 60m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p).</w:t>
            </w:r>
          </w:p>
          <w:p w:rsidR="00D430CE" w:rsidRDefault="00D430C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52" w:lineRule="exact"/>
              <w:ind w:left="362" w:righ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 xml:space="preserve">0m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sea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ards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pth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6m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).</w:t>
            </w:r>
          </w:p>
          <w:p w:rsidR="00D430CE" w:rsidRDefault="00D430C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52" w:lineRule="exact"/>
              <w:ind w:left="362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ards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ramp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</w:p>
          <w:p w:rsidR="00D430CE" w:rsidRDefault="00CE62D5">
            <w:pPr>
              <w:spacing w:after="0" w:line="251" w:lineRule="exact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1.3m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2"/>
              </w:rPr>
              <w:t>7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D.</w:t>
            </w:r>
            <w:r>
              <w:rPr>
                <w:rFonts w:ascii="Arial" w:eastAsia="Arial" w:hAnsi="Arial" w:cs="Arial"/>
              </w:rPr>
              <w:t>).</w:t>
            </w:r>
          </w:p>
          <w:p w:rsidR="00D430CE" w:rsidRDefault="00D430C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0" w:lineRule="auto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in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pontoon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4m</w:t>
            </w:r>
          </w:p>
          <w:p w:rsidR="00D430CE" w:rsidRDefault="00CE62D5">
            <w:pPr>
              <w:spacing w:after="0" w:line="252" w:lineRule="exact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).</w:t>
            </w:r>
          </w:p>
          <w:p w:rsidR="00D430CE" w:rsidRDefault="00D430C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40" w:lineRule="auto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pontoon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pth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m</w:t>
            </w:r>
          </w:p>
          <w:p w:rsidR="00D430CE" w:rsidRDefault="00CE62D5">
            <w:pPr>
              <w:spacing w:after="0" w:line="252" w:lineRule="exact"/>
              <w:ind w:left="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).</w:t>
            </w:r>
          </w:p>
          <w:p w:rsidR="00D430CE" w:rsidRDefault="00D430C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D430CE" w:rsidRDefault="00CE62D5">
            <w:pPr>
              <w:spacing w:after="0" w:line="252" w:lineRule="exact"/>
              <w:ind w:left="362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ntoon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0.4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D.</w:t>
            </w:r>
            <w:r>
              <w:rPr>
                <w:rFonts w:ascii="Arial" w:eastAsia="Arial" w:hAnsi="Arial" w:cs="Arial"/>
              </w:rPr>
              <w:t>).</w:t>
            </w:r>
          </w:p>
        </w:tc>
      </w:tr>
    </w:tbl>
    <w:p w:rsidR="00D430CE" w:rsidRDefault="00D430CE">
      <w:pPr>
        <w:spacing w:after="0"/>
        <w:sectPr w:rsidR="00D430CE">
          <w:headerReference w:type="default" r:id="rId7"/>
          <w:type w:val="continuous"/>
          <w:pgSz w:w="11920" w:h="16860"/>
          <w:pgMar w:top="2820" w:right="1140" w:bottom="280" w:left="1120" w:header="851" w:footer="720" w:gutter="0"/>
          <w:cols w:space="720"/>
        </w:sectPr>
      </w:pPr>
    </w:p>
    <w:p w:rsidR="00D430CE" w:rsidRDefault="00D430CE">
      <w:pPr>
        <w:spacing w:before="3" w:after="0" w:line="100" w:lineRule="exact"/>
        <w:rPr>
          <w:sz w:val="10"/>
          <w:szCs w:val="10"/>
        </w:rPr>
      </w:pPr>
    </w:p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CE62D5">
      <w:pPr>
        <w:spacing w:before="32" w:after="0" w:line="239" w:lineRule="auto"/>
        <w:ind w:left="1712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b</w:t>
      </w:r>
      <w:r>
        <w:rPr>
          <w:rFonts w:ascii="Arial" w:eastAsia="Arial" w:hAnsi="Arial" w:cs="Arial"/>
          <w:spacing w:val="-3"/>
        </w:rPr>
        <w:t>oa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 w:rsidR="00C235BE"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bookmarkStart w:id="0" w:name="_GoBack"/>
      <w:bookmarkEnd w:id="0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8046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59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era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pths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430CE" w:rsidRDefault="00D430CE">
      <w:pPr>
        <w:spacing w:before="13" w:after="0" w:line="240" w:lineRule="exact"/>
        <w:rPr>
          <w:sz w:val="24"/>
          <w:szCs w:val="24"/>
        </w:rPr>
      </w:pPr>
    </w:p>
    <w:p w:rsidR="00D430CE" w:rsidRDefault="00CE62D5">
      <w:pPr>
        <w:spacing w:after="0" w:line="240" w:lineRule="auto"/>
        <w:ind w:left="1712" w:right="1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 w:rsidR="002735A2"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depth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 and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D430CE" w:rsidRDefault="00D430CE">
      <w:pPr>
        <w:spacing w:before="18" w:after="0" w:line="240" w:lineRule="exact"/>
        <w:rPr>
          <w:sz w:val="24"/>
          <w:szCs w:val="24"/>
        </w:rPr>
      </w:pPr>
    </w:p>
    <w:p w:rsidR="00D430CE" w:rsidRDefault="00CE62D5">
      <w:pPr>
        <w:spacing w:after="0" w:line="252" w:lineRule="exact"/>
        <w:ind w:left="1712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atest 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proofErr w:type="gramEnd"/>
      <w:hyperlink r:id="rId8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  <w:r>
        <w:rPr>
          <w:rFonts w:ascii="Arial" w:eastAsia="Arial" w:hAnsi="Arial" w:cs="Arial"/>
          <w:color w:val="0000FF"/>
          <w:u w:val="single" w:color="0000FF"/>
        </w:rPr>
        <w:t>.</w:t>
      </w:r>
    </w:p>
    <w:p w:rsidR="00D430CE" w:rsidRDefault="00D430CE">
      <w:pPr>
        <w:spacing w:before="17" w:after="0" w:line="200" w:lineRule="exact"/>
        <w:rPr>
          <w:sz w:val="20"/>
          <w:szCs w:val="20"/>
        </w:rPr>
      </w:pPr>
    </w:p>
    <w:p w:rsidR="00D430CE" w:rsidRDefault="00CE62D5">
      <w:pPr>
        <w:spacing w:before="37" w:after="0" w:line="252" w:lineRule="exact"/>
        <w:ind w:left="1712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00.</w:t>
      </w:r>
    </w:p>
    <w:p w:rsidR="00D430CE" w:rsidRDefault="00D430CE">
      <w:pPr>
        <w:spacing w:before="2" w:after="0" w:line="100" w:lineRule="exact"/>
        <w:rPr>
          <w:sz w:val="10"/>
          <w:szCs w:val="10"/>
        </w:rPr>
      </w:pPr>
    </w:p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CE62D5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</w:p>
    <w:p w:rsidR="00D430CE" w:rsidRDefault="00CE62D5">
      <w:pPr>
        <w:tabs>
          <w:tab w:val="left" w:pos="1700"/>
        </w:tabs>
        <w:spacing w:before="1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FECTED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proofErr w:type="spellStart"/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proofErr w:type="spell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</w:p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D430CE">
      <w:pPr>
        <w:spacing w:before="3" w:after="0" w:line="260" w:lineRule="exact"/>
        <w:rPr>
          <w:sz w:val="26"/>
          <w:szCs w:val="26"/>
        </w:rPr>
      </w:pPr>
    </w:p>
    <w:p w:rsidR="00D430CE" w:rsidRDefault="00D430CE">
      <w:pPr>
        <w:spacing w:after="0"/>
        <w:sectPr w:rsidR="00D430CE">
          <w:pgSz w:w="11920" w:h="16860"/>
          <w:pgMar w:top="2820" w:right="1400" w:bottom="280" w:left="1300" w:header="851" w:footer="0" w:gutter="0"/>
          <w:cols w:space="720"/>
        </w:sectPr>
      </w:pPr>
    </w:p>
    <w:p w:rsidR="00D430CE" w:rsidRDefault="00CE62D5">
      <w:pPr>
        <w:spacing w:before="32" w:after="0" w:line="240" w:lineRule="auto"/>
        <w:ind w:left="119" w:right="-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F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THER</w:t>
      </w:r>
    </w:p>
    <w:p w:rsidR="00D430CE" w:rsidRDefault="00CE62D5">
      <w:pPr>
        <w:spacing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D430CE" w:rsidRDefault="00CE62D5">
      <w:pPr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D430CE" w:rsidRDefault="00D430CE">
      <w:pPr>
        <w:spacing w:after="0"/>
        <w:sectPr w:rsidR="00D430CE">
          <w:type w:val="continuous"/>
          <w:pgSz w:w="11920" w:h="16860"/>
          <w:pgMar w:top="2820" w:right="1400" w:bottom="280" w:left="1300" w:header="720" w:footer="720" w:gutter="0"/>
          <w:cols w:num="2" w:space="720" w:equalWidth="0">
            <w:col w:w="1003" w:space="709"/>
            <w:col w:w="7508"/>
          </w:cols>
        </w:sectPr>
      </w:pPr>
    </w:p>
    <w:p w:rsidR="00D430CE" w:rsidRDefault="00D430CE">
      <w:pPr>
        <w:spacing w:after="0" w:line="200" w:lineRule="exact"/>
        <w:rPr>
          <w:sz w:val="20"/>
          <w:szCs w:val="20"/>
        </w:rPr>
      </w:pPr>
    </w:p>
    <w:p w:rsidR="00D430CE" w:rsidRDefault="00D430CE">
      <w:pPr>
        <w:spacing w:before="20" w:after="0" w:line="260" w:lineRule="exact"/>
        <w:rPr>
          <w:sz w:val="26"/>
          <w:szCs w:val="26"/>
        </w:rPr>
      </w:pPr>
    </w:p>
    <w:p w:rsidR="00D430CE" w:rsidRDefault="00CE62D5">
      <w:pPr>
        <w:spacing w:before="3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EVIS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</w:p>
    <w:p w:rsidR="00D430CE" w:rsidRDefault="00CE62D5">
      <w:pPr>
        <w:spacing w:after="0" w:line="25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STER</w:t>
      </w:r>
    </w:p>
    <w:sectPr w:rsidR="00D430CE">
      <w:type w:val="continuous"/>
      <w:pgSz w:w="11920" w:h="16860"/>
      <w:pgMar w:top="282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8C" w:rsidRDefault="00CE62D5">
      <w:pPr>
        <w:spacing w:after="0" w:line="240" w:lineRule="auto"/>
      </w:pPr>
      <w:r>
        <w:separator/>
      </w:r>
    </w:p>
  </w:endnote>
  <w:endnote w:type="continuationSeparator" w:id="0">
    <w:p w:rsidR="00865C8C" w:rsidRDefault="00CE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dobe Fan Heiti Std B"/>
    <w:panose1 w:val="020B0700000000000000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8C" w:rsidRDefault="00CE62D5">
      <w:pPr>
        <w:spacing w:after="0" w:line="240" w:lineRule="auto"/>
      </w:pPr>
      <w:r>
        <w:separator/>
      </w:r>
    </w:p>
  </w:footnote>
  <w:footnote w:type="continuationSeparator" w:id="0">
    <w:p w:rsidR="00865C8C" w:rsidRDefault="00CE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E" w:rsidRDefault="00E338B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89.1pt;margin-top:63.25pt;width:79.5pt;height:78.7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5.9pt;margin-top:41.55pt;width:305.45pt;height:22.05pt;z-index:-251658752;mso-position-horizontal-relative:page;mso-position-vertical-relative:page" filled="f" stroked="f">
          <v:textbox inset="0,0,0,0">
            <w:txbxContent>
              <w:p w:rsidR="00D430CE" w:rsidRDefault="00CE62D5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LO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 xml:space="preserve">AL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AVIGATI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NG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25pt;margin-top:100.95pt;width:154.8pt;height:17.95pt;z-index:-251657728;mso-position-horizontal-relative:page;mso-position-vertical-relative:page" filled="f" stroked="f">
          <v:textbox inset="0,0,0,0">
            <w:txbxContent>
              <w:p w:rsidR="00D430CE" w:rsidRDefault="00CE62D5">
                <w:pPr>
                  <w:spacing w:after="0" w:line="346" w:lineRule="exact"/>
                  <w:ind w:left="20" w:right="-6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IP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RTS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30CE"/>
    <w:rsid w:val="002735A2"/>
    <w:rsid w:val="00487B0A"/>
    <w:rsid w:val="008046C4"/>
    <w:rsid w:val="00865C8C"/>
    <w:rsid w:val="00C235BE"/>
    <w:rsid w:val="00CE62D5"/>
    <w:rsid w:val="00D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pslandports.vic.gov.a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NOTICE TO MARINERS IS ISSUED FOR GENERAL INFORMATION: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NOTICE TO MARINERS IS ISSUED FOR GENERAL INFORMATION:</dc:title>
  <dc:creator>Admin\Word Processing</dc:creator>
  <cp:lastModifiedBy>Mary Mason</cp:lastModifiedBy>
  <cp:revision>7</cp:revision>
  <cp:lastPrinted>2015-10-23T04:05:00Z</cp:lastPrinted>
  <dcterms:created xsi:type="dcterms:W3CDTF">2015-10-23T14:34:00Z</dcterms:created>
  <dcterms:modified xsi:type="dcterms:W3CDTF">2015-10-23T04:05:00Z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2015-10-23T00:00:00Z</vt:filetime>
  </property>
</Properties>
</file>